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8118" w:type="dxa"/>
        <w:tblInd w:w="-176" w:type="dxa"/>
        <w:tblLook w:val="04A0" w:firstRow="1" w:lastRow="0" w:firstColumn="1" w:lastColumn="0" w:noHBand="0" w:noVBand="1"/>
      </w:tblPr>
      <w:tblGrid>
        <w:gridCol w:w="10842"/>
      </w:tblGrid>
      <w:tr w:rsidR="00EE19B6" w:rsidTr="00EE19B6">
        <w:trPr>
          <w:trHeight w:val="1550"/>
        </w:trPr>
        <w:tc>
          <w:tcPr>
            <w:tcW w:w="8118" w:type="dxa"/>
            <w:tcBorders>
              <w:top w:val="nil"/>
              <w:left w:val="nil"/>
              <w:bottom w:val="nil"/>
              <w:right w:val="nil"/>
            </w:tcBorders>
          </w:tcPr>
          <w:p w:rsidR="00EE19B6" w:rsidRPr="00EE19B6" w:rsidRDefault="00EE19B6" w:rsidP="00EE19B6">
            <w:pPr>
              <w:rPr>
                <w:rFonts w:ascii="Times New Roman" w:eastAsia="Times New Roman" w:hAnsi="Times New Roman" w:cs="Times New Roman"/>
                <w:sz w:val="24"/>
                <w:szCs w:val="24"/>
                <w:lang w:eastAsia="en-GB"/>
              </w:rPr>
            </w:pPr>
            <w:r w:rsidRPr="00EE19B6">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671552" behindDoc="0" locked="0" layoutInCell="1" allowOverlap="1" wp14:anchorId="045D79CD" wp14:editId="11166333">
                      <wp:simplePos x="0" y="0"/>
                      <wp:positionH relativeFrom="column">
                        <wp:posOffset>2644775</wp:posOffset>
                      </wp:positionH>
                      <wp:positionV relativeFrom="paragraph">
                        <wp:posOffset>249555</wp:posOffset>
                      </wp:positionV>
                      <wp:extent cx="5005070" cy="1005205"/>
                      <wp:effectExtent l="0" t="1905" r="0" b="2540"/>
                      <wp:wrapNone/>
                      <wp:docPr id="2" name="Control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5005070" cy="1005205"/>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Control 4" o:spid="_x0000_s1026" style="position:absolute;margin-left:208.25pt;margin-top:19.65pt;width:394.1pt;height:79.15pt;z-index:2516715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" filled="f" stroked="f" insetpen="t">
                      <v:shadow color="#eeece1"/>
                      <o:lock v:ext="edit" shapetype="t"/>
                      <v:textbox inset="0,0,0,0"/>
                    </v:rect>
                  </w:pict>
                </mc:Fallback>
              </mc:AlternateContent>
            </w:r>
          </w:p>
          <w:tbl>
            <w:tblPr>
              <w:tblW w:w="10606" w:type="dxa"/>
              <w:tblCellMar>
                <w:left w:w="0" w:type="dxa"/>
                <w:right w:w="0" w:type="dxa"/>
              </w:tblCellMar>
              <w:tblLook w:val="04A0" w:firstRow="1" w:lastRow="0" w:firstColumn="1" w:lastColumn="0" w:noHBand="0" w:noVBand="1"/>
            </w:tblPr>
            <w:tblGrid>
              <w:gridCol w:w="2085"/>
              <w:gridCol w:w="8521"/>
            </w:tblGrid>
            <w:tr w:rsidR="00EE19B6" w:rsidRPr="00EE19B6" w:rsidTr="00EE19B6">
              <w:trPr>
                <w:trHeight w:val="1583"/>
              </w:trPr>
              <w:tc>
                <w:tcPr>
                  <w:tcW w:w="20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E19B6" w:rsidRPr="00EE19B6" w:rsidRDefault="00EE19B6" w:rsidP="00EE19B6">
                  <w:pPr>
                    <w:widowControl w:val="0"/>
                    <w:spacing w:after="0" w:line="285" w:lineRule="auto"/>
                    <w:rPr>
                      <w:rFonts w:ascii="Calibri" w:eastAsia="Times New Roman" w:hAnsi="Calibri" w:cs="Calibri"/>
                      <w:color w:val="000000"/>
                      <w:kern w:val="28"/>
                      <w:sz w:val="20"/>
                      <w:szCs w:val="20"/>
                      <w:lang w:eastAsia="en-GB"/>
                      <w14:cntxtAlts/>
                    </w:rPr>
                  </w:pPr>
                  <w:r>
                    <w:rPr>
                      <w:rFonts w:ascii="Times New Roman" w:hAnsi="Times New Roman" w:cs="Times New Roman"/>
                      <w:noProof/>
                      <w:sz w:val="24"/>
                      <w:szCs w:val="24"/>
                      <w:lang w:eastAsia="en-GB"/>
                    </w:rPr>
                    <w:drawing>
                      <wp:anchor distT="36576" distB="36576" distL="36576" distR="36576" simplePos="0" relativeHeight="251673600" behindDoc="0" locked="0" layoutInCell="1" allowOverlap="1" wp14:anchorId="2997D0D9" wp14:editId="4033CDB4">
                        <wp:simplePos x="0" y="0"/>
                        <wp:positionH relativeFrom="column">
                          <wp:posOffset>-18668</wp:posOffset>
                        </wp:positionH>
                        <wp:positionV relativeFrom="paragraph">
                          <wp:posOffset>26105</wp:posOffset>
                        </wp:positionV>
                        <wp:extent cx="1109965" cy="1109965"/>
                        <wp:effectExtent l="0" t="0" r="0" b="0"/>
                        <wp:wrapNone/>
                        <wp:docPr id="3" name="Picture 3" descr="West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est view"/>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108374" cy="1108374"/>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EE19B6">
                    <w:rPr>
                      <w:rFonts w:ascii="Calibri" w:eastAsia="Times New Roman" w:hAnsi="Calibri" w:cs="Calibri"/>
                      <w:color w:val="000000"/>
                      <w:kern w:val="28"/>
                      <w:sz w:val="20"/>
                      <w:szCs w:val="20"/>
                      <w:lang w:eastAsia="en-GB"/>
                      <w14:cntxtAlts/>
                    </w:rPr>
                    <w:t> </w:t>
                  </w:r>
                </w:p>
              </w:tc>
              <w:tc>
                <w:tcPr>
                  <w:tcW w:w="852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E19B6" w:rsidRPr="00EE19B6" w:rsidRDefault="00EE19B6" w:rsidP="00EE19B6">
                  <w:pPr>
                    <w:widowControl w:val="0"/>
                    <w:spacing w:after="0" w:line="285" w:lineRule="auto"/>
                    <w:jc w:val="center"/>
                    <w:rPr>
                      <w:rFonts w:ascii="Book Antiqua" w:eastAsia="Times New Roman" w:hAnsi="Book Antiqua" w:cs="Calibri"/>
                      <w:b/>
                      <w:bCs/>
                      <w:smallCaps/>
                      <w:color w:val="000000"/>
                      <w:kern w:val="28"/>
                      <w:sz w:val="32"/>
                      <w:szCs w:val="32"/>
                      <w:lang w:eastAsia="en-GB"/>
                      <w14:cntxtAlts/>
                    </w:rPr>
                  </w:pPr>
                  <w:r w:rsidRPr="00EE19B6">
                    <w:rPr>
                      <w:rFonts w:ascii="Book Antiqua" w:eastAsia="Times New Roman" w:hAnsi="Book Antiqua" w:cs="Calibri"/>
                      <w:b/>
                      <w:bCs/>
                      <w:smallCaps/>
                      <w:color w:val="000000"/>
                      <w:kern w:val="28"/>
                      <w:sz w:val="32"/>
                      <w:szCs w:val="32"/>
                      <w:lang w:eastAsia="en-GB"/>
                      <w14:cntxtAlts/>
                    </w:rPr>
                    <w:t xml:space="preserve">St John the Evangelist </w:t>
                  </w:r>
                </w:p>
                <w:p w:rsidR="00EE19B6" w:rsidRPr="00EE19B6" w:rsidRDefault="00EE19B6" w:rsidP="00EE19B6">
                  <w:pPr>
                    <w:widowControl w:val="0"/>
                    <w:spacing w:after="0" w:line="285" w:lineRule="auto"/>
                    <w:jc w:val="center"/>
                    <w:rPr>
                      <w:rFonts w:ascii="Calibri" w:eastAsia="Times New Roman" w:hAnsi="Calibri" w:cs="Calibri"/>
                      <w:color w:val="000000"/>
                      <w:kern w:val="28"/>
                      <w:lang w:eastAsia="en-GB"/>
                      <w14:cntxtAlts/>
                    </w:rPr>
                  </w:pPr>
                  <w:r w:rsidRPr="00EE19B6">
                    <w:rPr>
                      <w:rFonts w:ascii="Book Antiqua" w:eastAsia="Times New Roman" w:hAnsi="Book Antiqua" w:cs="Calibri"/>
                      <w:b/>
                      <w:bCs/>
                      <w:smallCaps/>
                      <w:color w:val="000000"/>
                      <w:kern w:val="28"/>
                      <w:sz w:val="32"/>
                      <w:szCs w:val="32"/>
                      <w:lang w:eastAsia="en-GB"/>
                      <w14:cntxtAlts/>
                    </w:rPr>
                    <w:t>Perry Barr</w:t>
                  </w:r>
                </w:p>
                <w:p w:rsidR="00EE19B6" w:rsidRPr="00EE19B6" w:rsidRDefault="00EE19B6" w:rsidP="00EE19B6">
                  <w:pPr>
                    <w:widowControl w:val="0"/>
                    <w:spacing w:after="0" w:line="285" w:lineRule="auto"/>
                    <w:jc w:val="center"/>
                    <w:rPr>
                      <w:rFonts w:ascii="Calibri" w:eastAsia="Times New Roman" w:hAnsi="Calibri" w:cs="Calibri"/>
                      <w:color w:val="000000"/>
                      <w:kern w:val="28"/>
                      <w:lang w:eastAsia="en-GB"/>
                      <w14:cntxtAlts/>
                    </w:rPr>
                  </w:pPr>
                  <w:r w:rsidRPr="00EE19B6">
                    <w:rPr>
                      <w:rFonts w:ascii="Book Antiqua" w:eastAsia="Times New Roman" w:hAnsi="Book Antiqua" w:cs="Calibri"/>
                      <w:b/>
                      <w:bCs/>
                      <w:smallCaps/>
                      <w:color w:val="000000"/>
                      <w:kern w:val="28"/>
                      <w:sz w:val="32"/>
                      <w:szCs w:val="32"/>
                      <w:lang w:eastAsia="en-GB"/>
                      <w14:cntxtAlts/>
                    </w:rPr>
                    <w:t> </w:t>
                  </w:r>
                </w:p>
                <w:p w:rsidR="00EE19B6" w:rsidRPr="00EE19B6" w:rsidRDefault="00EE19B6" w:rsidP="00EE19B6">
                  <w:pPr>
                    <w:widowControl w:val="0"/>
                    <w:spacing w:after="0" w:line="285" w:lineRule="auto"/>
                    <w:jc w:val="center"/>
                    <w:rPr>
                      <w:rFonts w:ascii="Calibri" w:eastAsia="Times New Roman" w:hAnsi="Calibri" w:cs="Calibri"/>
                      <w:color w:val="000000"/>
                      <w:kern w:val="28"/>
                      <w:sz w:val="20"/>
                      <w:szCs w:val="20"/>
                      <w:lang w:eastAsia="en-GB"/>
                      <w14:cntxtAlts/>
                    </w:rPr>
                  </w:pPr>
                  <w:r w:rsidRPr="00EE19B6">
                    <w:rPr>
                      <w:rFonts w:ascii="Book Antiqua" w:eastAsia="Times New Roman" w:hAnsi="Book Antiqua" w:cs="Calibri"/>
                      <w:b/>
                      <w:bCs/>
                      <w:smallCaps/>
                      <w:color w:val="000000"/>
                      <w:kern w:val="28"/>
                      <w:sz w:val="32"/>
                      <w:szCs w:val="32"/>
                      <w:lang w:eastAsia="en-GB"/>
                      <w14:cntxtAlts/>
                    </w:rPr>
                    <w:t>Prayer circle 2017</w:t>
                  </w:r>
                </w:p>
              </w:tc>
            </w:tr>
          </w:tbl>
          <w:p w:rsidR="00EE19B6" w:rsidRDefault="00EE19B6"/>
        </w:tc>
      </w:tr>
    </w:tbl>
    <w:p w:rsidR="00937C14" w:rsidRDefault="00EE19B6" w:rsidP="00937C14">
      <w:pPr>
        <w:widowControl w:val="0"/>
        <w:rPr>
          <w:sz w:val="24"/>
          <w:szCs w:val="24"/>
        </w:rPr>
      </w:pPr>
      <w:r>
        <w:rPr>
          <w:sz w:val="24"/>
          <w:szCs w:val="24"/>
        </w:rPr>
        <w:t>Here is our 2017</w:t>
      </w:r>
      <w:r w:rsidR="00937C14">
        <w:rPr>
          <w:sz w:val="24"/>
          <w:szCs w:val="24"/>
        </w:rPr>
        <w:t xml:space="preserve"> prayer cycle, which you can pray every month with us.  We suggest that you set aside a regular day and time of day to pray for each month’s intentions.  The members of the prayer circle will all spend time praying every Sunday evening, so if you also</w:t>
      </w:r>
      <w:r>
        <w:rPr>
          <w:sz w:val="24"/>
          <w:szCs w:val="24"/>
        </w:rPr>
        <w:t xml:space="preserve"> do this you will know that you</w:t>
      </w:r>
      <w:r w:rsidR="00937C14">
        <w:rPr>
          <w:sz w:val="24"/>
          <w:szCs w:val="24"/>
        </w:rPr>
        <w:t xml:space="preserve"> are joining in prayers with others at the same time.  There are also some regular prayers which you can pray at any time.</w:t>
      </w:r>
    </w:p>
    <w:tbl>
      <w:tblPr>
        <w:tblStyle w:val="TableGrid"/>
        <w:tblW w:w="0" w:type="auto"/>
        <w:tblLook w:val="04A0" w:firstRow="1" w:lastRow="0" w:firstColumn="1" w:lastColumn="0" w:noHBand="0" w:noVBand="1"/>
      </w:tblPr>
      <w:tblGrid>
        <w:gridCol w:w="5341"/>
        <w:gridCol w:w="5341"/>
      </w:tblGrid>
      <w:tr w:rsidR="00937C14" w:rsidTr="00937C14">
        <w:tc>
          <w:tcPr>
            <w:tcW w:w="5341" w:type="dxa"/>
          </w:tcPr>
          <w:p w:rsidR="00937C14" w:rsidRDefault="00937C14" w:rsidP="00937C14">
            <w:pPr>
              <w:widowControl w:val="0"/>
              <w:rPr>
                <w:sz w:val="20"/>
                <w:szCs w:val="20"/>
              </w:rPr>
            </w:pPr>
            <w:r w:rsidRPr="00937C14">
              <w:rPr>
                <w:sz w:val="20"/>
                <w:szCs w:val="20"/>
              </w:rPr>
              <w:t>January: This month we are praying for:</w:t>
            </w:r>
          </w:p>
          <w:p w:rsidR="00EE19B6" w:rsidRDefault="00EE19B6" w:rsidP="00EE19B6">
            <w:pPr>
              <w:widowControl w:val="0"/>
            </w:pPr>
            <w:r>
              <w:t>All victims of the Holocaust and those who today are fleeing religious persecution.</w:t>
            </w:r>
          </w:p>
          <w:p w:rsidR="00EE19B6" w:rsidRDefault="00EE19B6" w:rsidP="00EE19B6">
            <w:pPr>
              <w:widowControl w:val="0"/>
              <w:rPr>
                <w:b/>
                <w:bCs/>
                <w:sz w:val="28"/>
                <w:szCs w:val="28"/>
                <w:u w:val="single"/>
              </w:rPr>
            </w:pPr>
            <w:r>
              <w:rPr>
                <w:b/>
                <w:bCs/>
                <w:u w:val="single"/>
              </w:rPr>
              <w:t>Holocaust Memorial Day January 27</w:t>
            </w:r>
            <w:r>
              <w:rPr>
                <w:b/>
                <w:bCs/>
                <w:sz w:val="15"/>
                <w:szCs w:val="15"/>
                <w:u w:val="single"/>
                <w:vertAlign w:val="superscript"/>
              </w:rPr>
              <w:t>th</w:t>
            </w:r>
            <w:r>
              <w:rPr>
                <w:b/>
                <w:bCs/>
                <w:u w:val="single"/>
              </w:rPr>
              <w:t xml:space="preserve"> </w:t>
            </w:r>
          </w:p>
          <w:p w:rsidR="00937C14" w:rsidRPr="00EE19B6" w:rsidRDefault="00937C14" w:rsidP="00EE19B6">
            <w:pPr>
              <w:widowControl w:val="0"/>
              <w:rPr>
                <w:sz w:val="20"/>
                <w:szCs w:val="20"/>
              </w:rPr>
            </w:pPr>
          </w:p>
        </w:tc>
        <w:tc>
          <w:tcPr>
            <w:tcW w:w="5341" w:type="dxa"/>
          </w:tcPr>
          <w:p w:rsidR="00937C14" w:rsidRPr="00937C14" w:rsidRDefault="00937C14" w:rsidP="00D422B0">
            <w:pPr>
              <w:widowControl w:val="0"/>
              <w:spacing w:after="120" w:line="285" w:lineRule="auto"/>
              <w:rPr>
                <w:rFonts w:ascii="Calibri" w:eastAsia="Times New Roman" w:hAnsi="Calibri" w:cs="Times New Roman"/>
                <w:color w:val="000000"/>
                <w:kern w:val="28"/>
                <w:sz w:val="20"/>
                <w:szCs w:val="20"/>
                <w:lang w:eastAsia="en-GB"/>
                <w14:cntxtAlts/>
              </w:rPr>
            </w:pPr>
            <w:r w:rsidRPr="00937C14">
              <w:rPr>
                <w:rFonts w:ascii="Calibri" w:eastAsia="Times New Roman" w:hAnsi="Calibri" w:cs="Times New Roman"/>
                <w:color w:val="000000"/>
                <w:kern w:val="28"/>
                <w:sz w:val="20"/>
                <w:szCs w:val="20"/>
                <w:lang w:eastAsia="en-GB"/>
                <w14:cntxtAlts/>
              </w:rPr>
              <w:t>July</w:t>
            </w:r>
          </w:p>
          <w:p w:rsidR="00EE19B6" w:rsidRDefault="00EE19B6" w:rsidP="00EE19B6">
            <w:pPr>
              <w:widowControl w:val="0"/>
            </w:pPr>
            <w:r>
              <w:t>All leaders of all nations that they may bring forth prosperity and stability for all countries and let justice prevail.</w:t>
            </w:r>
          </w:p>
          <w:p w:rsidR="00EE19B6" w:rsidRDefault="00EE19B6" w:rsidP="00EE19B6">
            <w:pPr>
              <w:widowControl w:val="0"/>
            </w:pPr>
            <w:r>
              <w:t> </w:t>
            </w:r>
          </w:p>
          <w:p w:rsidR="00937C14" w:rsidRPr="00937C14" w:rsidRDefault="00937C14" w:rsidP="00EE19B6">
            <w:pPr>
              <w:widowControl w:val="0"/>
              <w:spacing w:after="120" w:line="285" w:lineRule="auto"/>
              <w:ind w:left="567" w:hanging="567"/>
              <w:rPr>
                <w:rFonts w:ascii="Calibri" w:eastAsia="Times New Roman" w:hAnsi="Calibri" w:cs="Times New Roman"/>
                <w:color w:val="000000"/>
                <w:kern w:val="28"/>
                <w:sz w:val="20"/>
                <w:szCs w:val="20"/>
                <w:lang w:eastAsia="en-GB"/>
                <w14:cntxtAlts/>
              </w:rPr>
            </w:pPr>
          </w:p>
        </w:tc>
      </w:tr>
      <w:tr w:rsidR="00937C14" w:rsidTr="00937C14">
        <w:tc>
          <w:tcPr>
            <w:tcW w:w="5341" w:type="dxa"/>
          </w:tcPr>
          <w:p w:rsidR="00EE19B6" w:rsidRDefault="00937C14" w:rsidP="00EE19B6">
            <w:pPr>
              <w:widowControl w:val="0"/>
              <w:spacing w:after="120" w:line="285" w:lineRule="auto"/>
              <w:rPr>
                <w:rFonts w:ascii="Calibri" w:eastAsia="Times New Roman" w:hAnsi="Calibri" w:cs="Times New Roman"/>
                <w:color w:val="000000"/>
                <w:kern w:val="28"/>
                <w:sz w:val="20"/>
                <w:szCs w:val="20"/>
                <w:lang w:eastAsia="en-GB"/>
                <w14:cntxtAlts/>
              </w:rPr>
            </w:pPr>
            <w:r w:rsidRPr="00937C14">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665408" behindDoc="0" locked="0" layoutInCell="1" allowOverlap="1" wp14:anchorId="18AD5B2B" wp14:editId="4D8F52BE">
                      <wp:simplePos x="0" y="0"/>
                      <wp:positionH relativeFrom="column">
                        <wp:posOffset>-2002790</wp:posOffset>
                      </wp:positionH>
                      <wp:positionV relativeFrom="paragraph">
                        <wp:posOffset>314960</wp:posOffset>
                      </wp:positionV>
                      <wp:extent cx="3901440" cy="6940550"/>
                      <wp:effectExtent l="0" t="635" r="0" b="2540"/>
                      <wp:wrapNone/>
                      <wp:docPr id="4" name="Control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3901440" cy="6940550"/>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Control 5" o:spid="_x0000_s1026" style="position:absolute;margin-left:-157.7pt;margin-top:24.8pt;width:307.2pt;height:546.5pt;z-index:2516654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" filled="f" stroked="f" insetpen="t">
                      <v:shadow color="#eeece1"/>
                      <o:lock v:ext="edit" shapetype="t"/>
                      <v:textbox inset="0,0,0,0"/>
                    </v:rect>
                  </w:pict>
                </mc:Fallback>
              </mc:AlternateContent>
            </w:r>
            <w:r w:rsidRPr="00937C14">
              <w:rPr>
                <w:rFonts w:ascii="Calibri" w:eastAsia="Times New Roman" w:hAnsi="Calibri" w:cs="Times New Roman"/>
                <w:color w:val="000000"/>
                <w:kern w:val="28"/>
                <w:sz w:val="20"/>
                <w:szCs w:val="20"/>
                <w:lang w:eastAsia="en-GB"/>
                <w14:cntxtAlts/>
              </w:rPr>
              <w:t xml:space="preserve">February:  </w:t>
            </w:r>
          </w:p>
          <w:p w:rsidR="00EE19B6" w:rsidRDefault="00EE19B6" w:rsidP="00EE19B6">
            <w:pPr>
              <w:widowControl w:val="0"/>
            </w:pPr>
            <w:r>
              <w:t>Those subdued by oppression.  Grant to them the freedom to speak from their hearts and to receive the liberty denied them.  And for homosexuals and all those oppressed or abused by others.</w:t>
            </w:r>
          </w:p>
          <w:p w:rsidR="00EE19B6" w:rsidRDefault="00EE19B6" w:rsidP="00EE19B6">
            <w:pPr>
              <w:widowControl w:val="0"/>
            </w:pPr>
            <w:r>
              <w:t> </w:t>
            </w:r>
          </w:p>
          <w:p w:rsidR="00EE19B6" w:rsidRDefault="00EE19B6" w:rsidP="00EE19B6">
            <w:pPr>
              <w:widowControl w:val="0"/>
              <w:spacing w:after="120" w:line="285" w:lineRule="auto"/>
              <w:rPr>
                <w:sz w:val="24"/>
                <w:szCs w:val="24"/>
              </w:rPr>
            </w:pPr>
          </w:p>
          <w:p w:rsidR="00937C14" w:rsidRDefault="00937C14" w:rsidP="00937C14">
            <w:pPr>
              <w:widowControl w:val="0"/>
              <w:rPr>
                <w:sz w:val="24"/>
                <w:szCs w:val="24"/>
              </w:rPr>
            </w:pPr>
          </w:p>
        </w:tc>
        <w:tc>
          <w:tcPr>
            <w:tcW w:w="5341" w:type="dxa"/>
          </w:tcPr>
          <w:p w:rsidR="00937C14" w:rsidRPr="00937C14" w:rsidRDefault="00937C14" w:rsidP="00D422B0">
            <w:pPr>
              <w:widowControl w:val="0"/>
              <w:spacing w:after="120" w:line="285" w:lineRule="auto"/>
              <w:rPr>
                <w:rFonts w:ascii="Calibri" w:eastAsia="Times New Roman" w:hAnsi="Calibri" w:cs="Times New Roman"/>
                <w:color w:val="000000"/>
                <w:kern w:val="28"/>
                <w:sz w:val="20"/>
                <w:szCs w:val="20"/>
                <w:lang w:eastAsia="en-GB"/>
                <w14:cntxtAlts/>
              </w:rPr>
            </w:pPr>
            <w:r w:rsidRPr="00937C14">
              <w:rPr>
                <w:rFonts w:ascii="Calibri" w:eastAsia="Times New Roman" w:hAnsi="Calibri" w:cs="Times New Roman"/>
                <w:color w:val="000000"/>
                <w:kern w:val="28"/>
                <w:sz w:val="20"/>
                <w:szCs w:val="20"/>
                <w:lang w:eastAsia="en-GB"/>
                <w14:cntxtAlts/>
              </w:rPr>
              <w:t>August</w:t>
            </w:r>
          </w:p>
          <w:p w:rsidR="00EE19B6" w:rsidRDefault="00EE19B6" w:rsidP="00EE19B6">
            <w:pPr>
              <w:widowControl w:val="0"/>
            </w:pPr>
            <w:r>
              <w:t xml:space="preserve">For those who suffer from physical </w:t>
            </w:r>
            <w:r>
              <w:t xml:space="preserve">disability </w:t>
            </w:r>
            <w:r>
              <w:t xml:space="preserve">or mental </w:t>
            </w:r>
            <w:r>
              <w:t>illness</w:t>
            </w:r>
          </w:p>
          <w:p w:rsidR="00EE19B6" w:rsidRDefault="00EE19B6" w:rsidP="00EE19B6">
            <w:pPr>
              <w:widowControl w:val="0"/>
            </w:pPr>
            <w:r>
              <w:t> </w:t>
            </w:r>
          </w:p>
          <w:p w:rsidR="00937C14" w:rsidRPr="00937C14" w:rsidRDefault="00937C14" w:rsidP="00D422B0">
            <w:pPr>
              <w:widowControl w:val="0"/>
              <w:spacing w:after="120" w:line="285" w:lineRule="auto"/>
              <w:ind w:left="567" w:hanging="567"/>
              <w:rPr>
                <w:rFonts w:ascii="Calibri" w:eastAsia="Times New Roman" w:hAnsi="Calibri" w:cs="Times New Roman"/>
                <w:color w:val="000000"/>
                <w:kern w:val="28"/>
                <w:sz w:val="20"/>
                <w:szCs w:val="20"/>
                <w:lang w:eastAsia="en-GB"/>
                <w14:cntxtAlts/>
              </w:rPr>
            </w:pPr>
          </w:p>
        </w:tc>
      </w:tr>
      <w:tr w:rsidR="00937C14" w:rsidTr="00937C14">
        <w:tc>
          <w:tcPr>
            <w:tcW w:w="5341" w:type="dxa"/>
          </w:tcPr>
          <w:p w:rsidR="00937C14" w:rsidRPr="00937C14" w:rsidRDefault="00937C14" w:rsidP="00937C14">
            <w:pPr>
              <w:widowControl w:val="0"/>
              <w:spacing w:after="120" w:line="285" w:lineRule="auto"/>
              <w:rPr>
                <w:rFonts w:ascii="Calibri" w:eastAsia="Times New Roman" w:hAnsi="Calibri" w:cs="Times New Roman"/>
                <w:color w:val="000000"/>
                <w:kern w:val="28"/>
                <w:sz w:val="20"/>
                <w:szCs w:val="20"/>
                <w:lang w:eastAsia="en-GB"/>
                <w14:cntxtAlts/>
              </w:rPr>
            </w:pPr>
            <w:r w:rsidRPr="00937C14">
              <w:rPr>
                <w:rFonts w:ascii="Calibri" w:eastAsia="Times New Roman" w:hAnsi="Calibri" w:cs="Times New Roman"/>
                <w:color w:val="000000"/>
                <w:kern w:val="28"/>
                <w:sz w:val="20"/>
                <w:szCs w:val="20"/>
                <w:lang w:eastAsia="en-GB"/>
                <w14:cntxtAlts/>
              </w:rPr>
              <w:t xml:space="preserve">March: </w:t>
            </w:r>
          </w:p>
          <w:p w:rsidR="00EE19B6" w:rsidRDefault="00EE19B6" w:rsidP="00EE19B6">
            <w:pPr>
              <w:widowControl w:val="0"/>
            </w:pPr>
            <w:r>
              <w:t xml:space="preserve">MOTHERING SUNDAY March 26th </w:t>
            </w:r>
          </w:p>
          <w:p w:rsidR="00EE19B6" w:rsidRDefault="00EE19B6" w:rsidP="00EE19B6">
            <w:pPr>
              <w:widowControl w:val="0"/>
            </w:pPr>
            <w:r>
              <w:t>Mothers everywhere and also for those unable to conceive.  Grant them peace in the love of our Lord’s Mother, Mary</w:t>
            </w:r>
          </w:p>
          <w:p w:rsidR="00937C14" w:rsidRDefault="00937C14" w:rsidP="00937C14">
            <w:pPr>
              <w:widowControl w:val="0"/>
              <w:rPr>
                <w:sz w:val="24"/>
                <w:szCs w:val="24"/>
              </w:rPr>
            </w:pPr>
          </w:p>
        </w:tc>
        <w:tc>
          <w:tcPr>
            <w:tcW w:w="5341" w:type="dxa"/>
          </w:tcPr>
          <w:p w:rsidR="00937C14" w:rsidRDefault="00937C14" w:rsidP="00D422B0">
            <w:pPr>
              <w:widowControl w:val="0"/>
              <w:spacing w:after="120" w:line="285" w:lineRule="auto"/>
              <w:rPr>
                <w:rFonts w:ascii="Calibri" w:eastAsia="Times New Roman" w:hAnsi="Calibri" w:cs="Times New Roman"/>
                <w:color w:val="000000"/>
                <w:kern w:val="28"/>
                <w:sz w:val="20"/>
                <w:szCs w:val="20"/>
                <w:lang w:eastAsia="en-GB"/>
                <w14:cntxtAlts/>
              </w:rPr>
            </w:pPr>
            <w:r w:rsidRPr="00937C14">
              <w:rPr>
                <w:rFonts w:ascii="Calibri" w:eastAsia="Times New Roman" w:hAnsi="Calibri" w:cs="Times New Roman"/>
                <w:color w:val="000000"/>
                <w:kern w:val="28"/>
                <w:sz w:val="20"/>
                <w:szCs w:val="20"/>
                <w:lang w:eastAsia="en-GB"/>
                <w14:cntxtAlts/>
              </w:rPr>
              <w:t>September</w:t>
            </w:r>
          </w:p>
          <w:p w:rsidR="00EE19B6" w:rsidRDefault="00EE19B6" w:rsidP="00EE19B6">
            <w:pPr>
              <w:widowControl w:val="0"/>
            </w:pPr>
            <w:r>
              <w:t>For those suffering from terminal illnesses</w:t>
            </w:r>
          </w:p>
          <w:p w:rsidR="00EE19B6" w:rsidRPr="00937C14" w:rsidRDefault="00EE19B6" w:rsidP="00EE19B6">
            <w:pPr>
              <w:widowControl w:val="0"/>
              <w:rPr>
                <w:rFonts w:ascii="Calibri" w:eastAsia="Times New Roman" w:hAnsi="Calibri" w:cs="Times New Roman"/>
                <w:color w:val="000000"/>
                <w:kern w:val="28"/>
                <w:sz w:val="20"/>
                <w:szCs w:val="20"/>
                <w:lang w:eastAsia="en-GB"/>
                <w14:cntxtAlts/>
              </w:rPr>
            </w:pPr>
            <w:r>
              <w:t> </w:t>
            </w:r>
          </w:p>
          <w:p w:rsidR="00937C14" w:rsidRPr="00937C14" w:rsidRDefault="00937C14" w:rsidP="00D422B0">
            <w:pPr>
              <w:widowControl w:val="0"/>
              <w:spacing w:after="120" w:line="285" w:lineRule="auto"/>
              <w:ind w:left="567" w:hanging="567"/>
              <w:rPr>
                <w:rFonts w:ascii="Calibri" w:eastAsia="Times New Roman" w:hAnsi="Calibri" w:cs="Times New Roman"/>
                <w:color w:val="000000"/>
                <w:kern w:val="28"/>
                <w:sz w:val="20"/>
                <w:szCs w:val="20"/>
                <w:lang w:eastAsia="en-GB"/>
                <w14:cntxtAlts/>
              </w:rPr>
            </w:pPr>
          </w:p>
        </w:tc>
      </w:tr>
      <w:tr w:rsidR="00937C14" w:rsidTr="00937C14">
        <w:tc>
          <w:tcPr>
            <w:tcW w:w="5341" w:type="dxa"/>
          </w:tcPr>
          <w:p w:rsidR="00EE19B6" w:rsidRDefault="00937C14" w:rsidP="00EE19B6">
            <w:pPr>
              <w:widowControl w:val="0"/>
            </w:pPr>
            <w:r w:rsidRPr="00937C14">
              <w:rPr>
                <w:rFonts w:ascii="Calibri" w:eastAsia="Times New Roman" w:hAnsi="Calibri" w:cs="Times New Roman"/>
                <w:color w:val="000000"/>
                <w:kern w:val="28"/>
                <w:sz w:val="20"/>
                <w:szCs w:val="20"/>
                <w:lang w:eastAsia="en-GB"/>
                <w14:cntxtAlts/>
              </w:rPr>
              <w:t>April:</w:t>
            </w:r>
            <w:r w:rsidR="00EE19B6">
              <w:t xml:space="preserve"> St George’s Day: April 23rd</w:t>
            </w:r>
          </w:p>
          <w:p w:rsidR="00EE19B6" w:rsidRDefault="00EE19B6" w:rsidP="00EE19B6">
            <w:pPr>
              <w:widowControl w:val="0"/>
            </w:pPr>
            <w:r>
              <w:t>For our nation and H.M. Queen and her dedicated service over the years</w:t>
            </w:r>
          </w:p>
          <w:p w:rsidR="00937C14" w:rsidRPr="00EE19B6" w:rsidRDefault="00937C14" w:rsidP="00937C14">
            <w:pPr>
              <w:widowControl w:val="0"/>
            </w:pPr>
          </w:p>
        </w:tc>
        <w:tc>
          <w:tcPr>
            <w:tcW w:w="5341" w:type="dxa"/>
          </w:tcPr>
          <w:p w:rsidR="00937C14" w:rsidRPr="00937C14" w:rsidRDefault="00937C14" w:rsidP="00D422B0">
            <w:pPr>
              <w:widowControl w:val="0"/>
              <w:spacing w:after="120" w:line="285" w:lineRule="auto"/>
              <w:rPr>
                <w:rFonts w:ascii="Calibri" w:eastAsia="Times New Roman" w:hAnsi="Calibri" w:cs="Times New Roman"/>
                <w:color w:val="000000"/>
                <w:kern w:val="28"/>
                <w:sz w:val="20"/>
                <w:szCs w:val="20"/>
                <w:lang w:eastAsia="en-GB"/>
                <w14:cntxtAlts/>
              </w:rPr>
            </w:pPr>
            <w:r w:rsidRPr="00937C14">
              <w:rPr>
                <w:rFonts w:ascii="Calibri" w:eastAsia="Times New Roman" w:hAnsi="Calibri" w:cs="Times New Roman"/>
                <w:color w:val="000000"/>
                <w:kern w:val="28"/>
                <w:sz w:val="20"/>
                <w:szCs w:val="20"/>
                <w:lang w:eastAsia="en-GB"/>
                <w14:cntxtAlts/>
              </w:rPr>
              <w:t>October</w:t>
            </w:r>
          </w:p>
          <w:p w:rsidR="00EE19B6" w:rsidRDefault="00EE19B6" w:rsidP="00EE19B6">
            <w:pPr>
              <w:widowControl w:val="0"/>
            </w:pPr>
            <w:r>
              <w:t>As we harvest the land, give thanks to God for his gracious bounty.</w:t>
            </w:r>
          </w:p>
          <w:p w:rsidR="00EE19B6" w:rsidRDefault="00EE19B6" w:rsidP="00EE19B6">
            <w:pPr>
              <w:widowControl w:val="0"/>
            </w:pPr>
            <w:r>
              <w:t> </w:t>
            </w:r>
          </w:p>
          <w:p w:rsidR="00937C14" w:rsidRPr="00937C14" w:rsidRDefault="00937C14" w:rsidP="00EE19B6">
            <w:pPr>
              <w:widowControl w:val="0"/>
              <w:spacing w:after="120" w:line="285" w:lineRule="auto"/>
              <w:ind w:left="567" w:hanging="567"/>
              <w:rPr>
                <w:rFonts w:ascii="Calibri" w:eastAsia="Times New Roman" w:hAnsi="Calibri" w:cs="Times New Roman"/>
                <w:color w:val="000000"/>
                <w:kern w:val="28"/>
                <w:sz w:val="20"/>
                <w:szCs w:val="20"/>
                <w:lang w:eastAsia="en-GB"/>
                <w14:cntxtAlts/>
              </w:rPr>
            </w:pPr>
          </w:p>
        </w:tc>
      </w:tr>
      <w:tr w:rsidR="00937C14" w:rsidTr="00937C14">
        <w:tc>
          <w:tcPr>
            <w:tcW w:w="5341" w:type="dxa"/>
          </w:tcPr>
          <w:p w:rsidR="00937C14" w:rsidRDefault="00937C14" w:rsidP="00EE19B6">
            <w:pPr>
              <w:widowControl w:val="0"/>
              <w:spacing w:after="120" w:line="285" w:lineRule="auto"/>
              <w:rPr>
                <w:rFonts w:ascii="Calibri" w:eastAsia="Times New Roman" w:hAnsi="Calibri" w:cs="Times New Roman"/>
                <w:color w:val="000000"/>
                <w:kern w:val="28"/>
                <w:sz w:val="20"/>
                <w:szCs w:val="20"/>
                <w:lang w:eastAsia="en-GB"/>
                <w14:cntxtAlts/>
              </w:rPr>
            </w:pPr>
            <w:r w:rsidRPr="00937C14">
              <w:rPr>
                <w:rFonts w:ascii="Calibri" w:eastAsia="Times New Roman" w:hAnsi="Calibri" w:cs="Times New Roman"/>
                <w:color w:val="000000"/>
                <w:kern w:val="28"/>
                <w:sz w:val="20"/>
                <w:szCs w:val="20"/>
                <w:lang w:eastAsia="en-GB"/>
                <w14:cntxtAlts/>
              </w:rPr>
              <w:t>May</w:t>
            </w:r>
          </w:p>
          <w:p w:rsidR="00EE19B6" w:rsidRDefault="00EE19B6" w:rsidP="00EE19B6">
            <w:pPr>
              <w:widowControl w:val="0"/>
            </w:pPr>
            <w:r>
              <w:t>Those serving time in prison and especially those awaiting execution in countries where the death penalty exists.  Grant them strength to face their final hour.</w:t>
            </w:r>
          </w:p>
          <w:p w:rsidR="00EE19B6" w:rsidRDefault="00EE19B6" w:rsidP="00EE19B6">
            <w:pPr>
              <w:widowControl w:val="0"/>
            </w:pPr>
            <w:r>
              <w:t> </w:t>
            </w:r>
          </w:p>
          <w:p w:rsidR="00EE19B6" w:rsidRDefault="00EE19B6" w:rsidP="00EE19B6">
            <w:pPr>
              <w:widowControl w:val="0"/>
              <w:spacing w:after="120" w:line="285" w:lineRule="auto"/>
              <w:rPr>
                <w:sz w:val="24"/>
                <w:szCs w:val="24"/>
              </w:rPr>
            </w:pPr>
          </w:p>
        </w:tc>
        <w:tc>
          <w:tcPr>
            <w:tcW w:w="5341" w:type="dxa"/>
          </w:tcPr>
          <w:p w:rsidR="00937C14" w:rsidRPr="00937C14" w:rsidRDefault="00937C14" w:rsidP="00D422B0">
            <w:pPr>
              <w:widowControl w:val="0"/>
              <w:spacing w:after="120" w:line="285" w:lineRule="auto"/>
              <w:rPr>
                <w:rFonts w:ascii="Calibri" w:eastAsia="Times New Roman" w:hAnsi="Calibri" w:cs="Times New Roman"/>
                <w:color w:val="000000"/>
                <w:kern w:val="28"/>
                <w:sz w:val="20"/>
                <w:szCs w:val="20"/>
                <w:lang w:eastAsia="en-GB"/>
                <w14:cntxtAlts/>
              </w:rPr>
            </w:pPr>
            <w:r w:rsidRPr="00937C14">
              <w:rPr>
                <w:rFonts w:ascii="Calibri" w:eastAsia="Times New Roman" w:hAnsi="Calibri" w:cs="Times New Roman"/>
                <w:color w:val="000000"/>
                <w:kern w:val="28"/>
                <w:sz w:val="20"/>
                <w:szCs w:val="20"/>
                <w:lang w:eastAsia="en-GB"/>
                <w14:cntxtAlts/>
              </w:rPr>
              <w:t>November</w:t>
            </w:r>
          </w:p>
          <w:p w:rsidR="00EE19B6" w:rsidRDefault="00EE19B6" w:rsidP="00EE19B6">
            <w:pPr>
              <w:widowControl w:val="0"/>
            </w:pPr>
            <w:r>
              <w:t>For all armed service personnel</w:t>
            </w:r>
            <w:proofErr w:type="gramStart"/>
            <w:r>
              <w:t>,  especially</w:t>
            </w:r>
            <w:proofErr w:type="gramEnd"/>
            <w:r>
              <w:t xml:space="preserve"> those who have given their lives in the pursuit of wold peace.</w:t>
            </w:r>
          </w:p>
          <w:p w:rsidR="00EE19B6" w:rsidRDefault="00EE19B6" w:rsidP="00EE19B6">
            <w:pPr>
              <w:widowControl w:val="0"/>
            </w:pPr>
            <w:r>
              <w:t> </w:t>
            </w:r>
          </w:p>
          <w:p w:rsidR="00937C14" w:rsidRPr="00937C14" w:rsidRDefault="00937C14" w:rsidP="00EE19B6">
            <w:pPr>
              <w:widowControl w:val="0"/>
              <w:spacing w:after="120" w:line="285" w:lineRule="auto"/>
              <w:ind w:left="567" w:hanging="567"/>
              <w:rPr>
                <w:rFonts w:ascii="Calibri" w:eastAsia="Times New Roman" w:hAnsi="Calibri" w:cs="Times New Roman"/>
                <w:color w:val="000000"/>
                <w:kern w:val="28"/>
                <w:sz w:val="20"/>
                <w:szCs w:val="20"/>
                <w:lang w:eastAsia="en-GB"/>
                <w14:cntxtAlts/>
              </w:rPr>
            </w:pPr>
          </w:p>
        </w:tc>
      </w:tr>
      <w:tr w:rsidR="00937C14" w:rsidTr="00937C14">
        <w:tc>
          <w:tcPr>
            <w:tcW w:w="5341" w:type="dxa"/>
          </w:tcPr>
          <w:p w:rsidR="00937C14" w:rsidRPr="00937C14" w:rsidRDefault="00937C14" w:rsidP="00937C14">
            <w:pPr>
              <w:widowControl w:val="0"/>
              <w:spacing w:after="120" w:line="285" w:lineRule="auto"/>
              <w:rPr>
                <w:rFonts w:ascii="Calibri" w:eastAsia="Times New Roman" w:hAnsi="Calibri" w:cs="Times New Roman"/>
                <w:color w:val="000000"/>
                <w:kern w:val="28"/>
                <w:sz w:val="20"/>
                <w:szCs w:val="20"/>
                <w:lang w:eastAsia="en-GB"/>
                <w14:cntxtAlts/>
              </w:rPr>
            </w:pPr>
            <w:r w:rsidRPr="00937C14">
              <w:rPr>
                <w:rFonts w:ascii="Calibri" w:eastAsia="Times New Roman" w:hAnsi="Calibri" w:cs="Times New Roman"/>
                <w:color w:val="000000"/>
                <w:kern w:val="28"/>
                <w:sz w:val="20"/>
                <w:szCs w:val="20"/>
                <w:lang w:eastAsia="en-GB"/>
                <w14:cntxtAlts/>
              </w:rPr>
              <w:t>June</w:t>
            </w:r>
          </w:p>
          <w:p w:rsidR="00EE19B6" w:rsidRDefault="00EE19B6" w:rsidP="00EE19B6">
            <w:pPr>
              <w:widowControl w:val="0"/>
            </w:pPr>
            <w:r>
              <w:t xml:space="preserve">Our divided world.  May the spirit of the Lord descend bringing peace to all </w:t>
            </w:r>
            <w:proofErr w:type="gramStart"/>
            <w:r>
              <w:t>nations.</w:t>
            </w:r>
            <w:proofErr w:type="gramEnd"/>
          </w:p>
          <w:p w:rsidR="00EE19B6" w:rsidRDefault="00EE19B6" w:rsidP="00EE19B6">
            <w:pPr>
              <w:widowControl w:val="0"/>
            </w:pPr>
            <w:r>
              <w:t> </w:t>
            </w:r>
          </w:p>
          <w:p w:rsidR="00937C14" w:rsidRDefault="00937C14" w:rsidP="00937C14">
            <w:pPr>
              <w:widowControl w:val="0"/>
              <w:rPr>
                <w:sz w:val="24"/>
                <w:szCs w:val="24"/>
              </w:rPr>
            </w:pPr>
          </w:p>
        </w:tc>
        <w:tc>
          <w:tcPr>
            <w:tcW w:w="5341" w:type="dxa"/>
          </w:tcPr>
          <w:p w:rsidR="00937C14" w:rsidRPr="00937C14" w:rsidRDefault="00937C14" w:rsidP="00D422B0">
            <w:pPr>
              <w:widowControl w:val="0"/>
              <w:spacing w:after="120" w:line="285" w:lineRule="auto"/>
              <w:rPr>
                <w:rFonts w:ascii="Calibri" w:eastAsia="Times New Roman" w:hAnsi="Calibri" w:cs="Times New Roman"/>
                <w:color w:val="000000"/>
                <w:kern w:val="28"/>
                <w:sz w:val="20"/>
                <w:szCs w:val="20"/>
                <w:lang w:eastAsia="en-GB"/>
                <w14:cntxtAlts/>
              </w:rPr>
            </w:pPr>
            <w:r w:rsidRPr="00937C14">
              <w:rPr>
                <w:rFonts w:ascii="Calibri" w:eastAsia="Times New Roman" w:hAnsi="Calibri" w:cs="Times New Roman"/>
                <w:color w:val="000000"/>
                <w:kern w:val="28"/>
                <w:sz w:val="20"/>
                <w:szCs w:val="20"/>
                <w:lang w:eastAsia="en-GB"/>
                <w14:cntxtAlts/>
              </w:rPr>
              <w:t>December</w:t>
            </w:r>
          </w:p>
          <w:p w:rsidR="00EE19B6" w:rsidRDefault="00EE19B6" w:rsidP="00EE19B6">
            <w:pPr>
              <w:widowControl w:val="0"/>
            </w:pPr>
            <w:r>
              <w:t xml:space="preserve">How right it is we honour highly the Virgin Mary for she carried Jesus in her most holy womb. </w:t>
            </w:r>
          </w:p>
          <w:p w:rsidR="00EE19B6" w:rsidRDefault="00EE19B6" w:rsidP="00EE19B6">
            <w:pPr>
              <w:widowControl w:val="0"/>
            </w:pPr>
            <w:r>
              <w:t> </w:t>
            </w:r>
          </w:p>
          <w:p w:rsidR="00937C14" w:rsidRPr="00937C14" w:rsidRDefault="00937C14" w:rsidP="00EE19B6">
            <w:pPr>
              <w:widowControl w:val="0"/>
              <w:spacing w:after="120" w:line="285" w:lineRule="auto"/>
              <w:ind w:left="567" w:hanging="567"/>
              <w:rPr>
                <w:rFonts w:ascii="Calibri" w:eastAsia="Times New Roman" w:hAnsi="Calibri" w:cs="Times New Roman"/>
                <w:color w:val="000000"/>
                <w:kern w:val="28"/>
                <w:sz w:val="20"/>
                <w:szCs w:val="20"/>
                <w:lang w:eastAsia="en-GB"/>
                <w14:cntxtAlts/>
              </w:rPr>
            </w:pPr>
          </w:p>
        </w:tc>
      </w:tr>
    </w:tbl>
    <w:p w:rsidR="00937C14" w:rsidRPr="00937C14" w:rsidRDefault="00937C14" w:rsidP="00937C14">
      <w:pPr>
        <w:spacing w:after="0" w:line="240" w:lineRule="auto"/>
        <w:rPr>
          <w:rFonts w:ascii="Times New Roman" w:eastAsia="Times New Roman" w:hAnsi="Times New Roman" w:cs="Times New Roman"/>
          <w:sz w:val="24"/>
          <w:szCs w:val="24"/>
          <w:lang w:eastAsia="en-GB"/>
        </w:rPr>
      </w:pPr>
      <w:r w:rsidRPr="00937C14">
        <w:rPr>
          <w:rFonts w:ascii="Times New Roman" w:eastAsia="Times New Roman" w:hAnsi="Times New Roman" w:cs="Times New Roman"/>
          <w:noProof/>
          <w:sz w:val="24"/>
          <w:szCs w:val="24"/>
          <w:lang w:eastAsia="en-GB"/>
        </w:rPr>
        <w:lastRenderedPageBreak/>
        <mc:AlternateContent>
          <mc:Choice Requires="wps">
            <w:drawing>
              <wp:anchor distT="36576" distB="36576" distL="36576" distR="36576" simplePos="0" relativeHeight="251661312" behindDoc="0" locked="0" layoutInCell="1" allowOverlap="1" wp14:anchorId="53B4E423" wp14:editId="5DA0ED87">
                <wp:simplePos x="0" y="0"/>
                <wp:positionH relativeFrom="column">
                  <wp:posOffset>805815</wp:posOffset>
                </wp:positionH>
                <wp:positionV relativeFrom="paragraph">
                  <wp:posOffset>342265</wp:posOffset>
                </wp:positionV>
                <wp:extent cx="3855720" cy="6906260"/>
                <wp:effectExtent l="0" t="0" r="0" b="0"/>
                <wp:wrapNone/>
                <wp:docPr id="7" name="Control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3855720" cy="6906260"/>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Control 9" o:spid="_x0000_s1026" style="position:absolute;margin-left:63.45pt;margin-top:26.95pt;width:303.6pt;height:543.8pt;z-index:2516613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" filled="f" stroked="f" insetpen="t">
                <v:shadow color="#eeece1"/>
                <o:lock v:ext="edit" shapetype="t"/>
                <v:textbox inset="0,0,0,0"/>
              </v:rect>
            </w:pict>
          </mc:Fallback>
        </mc:AlternateContent>
      </w:r>
    </w:p>
    <w:tbl>
      <w:tblPr>
        <w:tblW w:w="10548" w:type="dxa"/>
        <w:tblCellMar>
          <w:left w:w="0" w:type="dxa"/>
          <w:right w:w="0" w:type="dxa"/>
        </w:tblCellMar>
        <w:tblLook w:val="04A0" w:firstRow="1" w:lastRow="0" w:firstColumn="1" w:lastColumn="0" w:noHBand="0" w:noVBand="1"/>
      </w:tblPr>
      <w:tblGrid>
        <w:gridCol w:w="10548"/>
      </w:tblGrid>
      <w:tr w:rsidR="00937C14" w:rsidRPr="00937C14" w:rsidTr="00937C14">
        <w:trPr>
          <w:trHeight w:val="2290"/>
        </w:trPr>
        <w:tc>
          <w:tcPr>
            <w:tcW w:w="10548" w:type="dxa"/>
            <w:tcMar>
              <w:top w:w="58" w:type="dxa"/>
              <w:left w:w="58" w:type="dxa"/>
              <w:bottom w:w="58" w:type="dxa"/>
              <w:right w:w="58" w:type="dxa"/>
            </w:tcMar>
            <w:hideMark/>
          </w:tcPr>
          <w:p w:rsidR="00937C14" w:rsidRPr="00937C14" w:rsidRDefault="00937C14" w:rsidP="00937C14">
            <w:pPr>
              <w:widowControl w:val="0"/>
              <w:spacing w:after="120" w:line="285" w:lineRule="auto"/>
              <w:rPr>
                <w:rFonts w:ascii="Calibri" w:eastAsia="Times New Roman" w:hAnsi="Calibri" w:cs="Times New Roman"/>
                <w:color w:val="000000"/>
                <w:kern w:val="28"/>
                <w:u w:val="single"/>
                <w:lang w:eastAsia="en-GB"/>
                <w14:cntxtAlts/>
              </w:rPr>
            </w:pPr>
            <w:r w:rsidRPr="00937C14">
              <w:rPr>
                <w:rFonts w:ascii="Calibri" w:eastAsia="Times New Roman" w:hAnsi="Calibri" w:cs="Times New Roman"/>
                <w:color w:val="000000"/>
                <w:kern w:val="28"/>
                <w:u w:val="single"/>
                <w:lang w:eastAsia="en-GB"/>
                <w14:cntxtAlts/>
              </w:rPr>
              <w:t>Some prayers for you to use during the prayer cycle:</w:t>
            </w:r>
          </w:p>
          <w:p w:rsidR="00EE19B6" w:rsidRDefault="00EE19B6" w:rsidP="00EE19B6">
            <w:pPr>
              <w:widowControl w:val="0"/>
              <w:spacing w:after="0"/>
              <w:ind w:right="300"/>
            </w:pPr>
            <w:r>
              <w:t xml:space="preserve">Eternal God in whose perfect realm </w:t>
            </w:r>
          </w:p>
          <w:p w:rsidR="00EE19B6" w:rsidRDefault="00EE19B6" w:rsidP="00EE19B6">
            <w:pPr>
              <w:widowControl w:val="0"/>
              <w:spacing w:after="0"/>
              <w:ind w:right="300"/>
            </w:pPr>
            <w:r>
              <w:t>No sword is drawn but the sword of righteousness</w:t>
            </w:r>
          </w:p>
          <w:p w:rsidR="00EE19B6" w:rsidRDefault="00EE19B6" w:rsidP="00EE19B6">
            <w:pPr>
              <w:widowControl w:val="0"/>
              <w:spacing w:after="0"/>
              <w:ind w:right="300"/>
            </w:pPr>
            <w:r>
              <w:t>And no strength known but the strength of love:</w:t>
            </w:r>
          </w:p>
          <w:p w:rsidR="00EE19B6" w:rsidRDefault="00EE19B6" w:rsidP="00EE19B6">
            <w:pPr>
              <w:widowControl w:val="0"/>
              <w:spacing w:after="0"/>
              <w:ind w:right="300"/>
            </w:pPr>
            <w:r>
              <w:t>So guide and inspire the work of those who seek your kingdom</w:t>
            </w:r>
          </w:p>
          <w:p w:rsidR="00937C14" w:rsidRPr="00803FCB" w:rsidRDefault="00EE19B6" w:rsidP="00803FCB">
            <w:pPr>
              <w:widowControl w:val="0"/>
              <w:spacing w:after="0"/>
              <w:ind w:right="300"/>
            </w:pPr>
            <w:r>
              <w:t>In that love that casts out fear and in the fellowship revealed to us.  Through Jesus Christ our Saviour.  Amen.</w:t>
            </w:r>
          </w:p>
        </w:tc>
      </w:tr>
      <w:tr w:rsidR="00937C14" w:rsidRPr="00937C14" w:rsidTr="00937C14">
        <w:trPr>
          <w:trHeight w:val="1361"/>
        </w:trPr>
        <w:tc>
          <w:tcPr>
            <w:tcW w:w="10548" w:type="dxa"/>
            <w:tcMar>
              <w:top w:w="58" w:type="dxa"/>
              <w:left w:w="58" w:type="dxa"/>
              <w:bottom w:w="58" w:type="dxa"/>
              <w:right w:w="58" w:type="dxa"/>
            </w:tcMar>
            <w:hideMark/>
          </w:tcPr>
          <w:p w:rsidR="00EE19B6" w:rsidRPr="00EE19B6" w:rsidRDefault="00937C14" w:rsidP="00EE19B6">
            <w:pPr>
              <w:widowControl w:val="0"/>
              <w:spacing w:after="0"/>
              <w:rPr>
                <w:bCs/>
              </w:rPr>
            </w:pPr>
            <w:r w:rsidRPr="00EE19B6">
              <w:rPr>
                <w:rFonts w:ascii="Calibri" w:eastAsia="Times New Roman" w:hAnsi="Calibri" w:cs="Times New Roman"/>
                <w:color w:val="000000"/>
                <w:kern w:val="28"/>
                <w:lang w:eastAsia="en-GB"/>
                <w14:cntxtAlts/>
              </w:rPr>
              <w:t> </w:t>
            </w:r>
            <w:r w:rsidR="00EE19B6" w:rsidRPr="00EE19B6">
              <w:rPr>
                <w:bCs/>
              </w:rPr>
              <w:t xml:space="preserve">Almighty God, in whom we live and move and have our being, </w:t>
            </w:r>
          </w:p>
          <w:p w:rsidR="00EE19B6" w:rsidRPr="00EE19B6" w:rsidRDefault="00EE19B6" w:rsidP="00EE19B6">
            <w:pPr>
              <w:widowControl w:val="0"/>
              <w:spacing w:after="0"/>
              <w:rPr>
                <w:bCs/>
              </w:rPr>
            </w:pPr>
            <w:r w:rsidRPr="00EE19B6">
              <w:rPr>
                <w:bCs/>
              </w:rPr>
              <w:t>who hast made us for thyself,</w:t>
            </w:r>
          </w:p>
          <w:p w:rsidR="00EE19B6" w:rsidRPr="00EE19B6" w:rsidRDefault="00EE19B6" w:rsidP="00EE19B6">
            <w:pPr>
              <w:widowControl w:val="0"/>
              <w:spacing w:after="0"/>
              <w:rPr>
                <w:bCs/>
              </w:rPr>
            </w:pPr>
            <w:r w:rsidRPr="00EE19B6">
              <w:rPr>
                <w:bCs/>
              </w:rPr>
              <w:t>so that our hearts are restless till they rest in thee:</w:t>
            </w:r>
          </w:p>
          <w:p w:rsidR="00EE19B6" w:rsidRPr="00EE19B6" w:rsidRDefault="00EE19B6" w:rsidP="00EE19B6">
            <w:pPr>
              <w:widowControl w:val="0"/>
              <w:spacing w:after="0"/>
              <w:rPr>
                <w:bCs/>
              </w:rPr>
            </w:pPr>
            <w:r w:rsidRPr="00EE19B6">
              <w:rPr>
                <w:bCs/>
              </w:rPr>
              <w:t>Grant us purity of heart and strength of purpose,</w:t>
            </w:r>
          </w:p>
          <w:p w:rsidR="00EE19B6" w:rsidRPr="00EE19B6" w:rsidRDefault="00EE19B6" w:rsidP="00EE19B6">
            <w:pPr>
              <w:widowControl w:val="0"/>
              <w:spacing w:after="0"/>
              <w:rPr>
                <w:bCs/>
              </w:rPr>
            </w:pPr>
            <w:r w:rsidRPr="00EE19B6">
              <w:rPr>
                <w:bCs/>
              </w:rPr>
              <w:t>that no selfish passion may hinder us from knowing thy will,</w:t>
            </w:r>
          </w:p>
          <w:p w:rsidR="00EE19B6" w:rsidRPr="00EE19B6" w:rsidRDefault="00EE19B6" w:rsidP="00EE19B6">
            <w:pPr>
              <w:widowControl w:val="0"/>
              <w:spacing w:after="0"/>
              <w:rPr>
                <w:bCs/>
              </w:rPr>
            </w:pPr>
            <w:r w:rsidRPr="00EE19B6">
              <w:rPr>
                <w:bCs/>
              </w:rPr>
              <w:t>no weakness from doing it;</w:t>
            </w:r>
          </w:p>
          <w:p w:rsidR="00EE19B6" w:rsidRPr="00EE19B6" w:rsidRDefault="00EE19B6" w:rsidP="00EE19B6">
            <w:pPr>
              <w:widowControl w:val="0"/>
              <w:spacing w:after="0"/>
              <w:rPr>
                <w:bCs/>
              </w:rPr>
            </w:pPr>
            <w:r w:rsidRPr="00EE19B6">
              <w:rPr>
                <w:bCs/>
              </w:rPr>
              <w:t>but that in thy light we may see light clearly,</w:t>
            </w:r>
          </w:p>
          <w:p w:rsidR="00EE19B6" w:rsidRPr="00EE19B6" w:rsidRDefault="00EE19B6" w:rsidP="00EE19B6">
            <w:pPr>
              <w:widowControl w:val="0"/>
              <w:spacing w:after="0"/>
              <w:rPr>
                <w:bCs/>
              </w:rPr>
            </w:pPr>
            <w:r w:rsidRPr="00EE19B6">
              <w:rPr>
                <w:bCs/>
              </w:rPr>
              <w:t>and in thy service find our perfect freedom;</w:t>
            </w:r>
          </w:p>
          <w:p w:rsidR="00937C14" w:rsidRPr="00803FCB" w:rsidRDefault="00EE19B6" w:rsidP="00803FCB">
            <w:pPr>
              <w:spacing w:after="0"/>
              <w:rPr>
                <w:bCs/>
              </w:rPr>
            </w:pPr>
            <w:proofErr w:type="gramStart"/>
            <w:r w:rsidRPr="00EE19B6">
              <w:rPr>
                <w:bCs/>
              </w:rPr>
              <w:t>through</w:t>
            </w:r>
            <w:proofErr w:type="gramEnd"/>
            <w:r w:rsidRPr="00EE19B6">
              <w:rPr>
                <w:bCs/>
              </w:rPr>
              <w:t xml:space="preserve"> Jesus Christ our Lord.  Amen    </w:t>
            </w:r>
            <w:r w:rsidR="00937C14" w:rsidRPr="00937C14">
              <w:rPr>
                <w:rFonts w:ascii="Calibri" w:eastAsia="Times New Roman" w:hAnsi="Calibri" w:cs="Times New Roman"/>
                <w:color w:val="000000"/>
                <w:kern w:val="28"/>
                <w:lang w:eastAsia="en-GB"/>
                <w14:cntxtAlts/>
              </w:rPr>
              <w:t> </w:t>
            </w:r>
          </w:p>
        </w:tc>
      </w:tr>
      <w:tr w:rsidR="00937C14" w:rsidRPr="00937C14" w:rsidTr="00937C14">
        <w:trPr>
          <w:trHeight w:val="22"/>
        </w:trPr>
        <w:tc>
          <w:tcPr>
            <w:tcW w:w="10548" w:type="dxa"/>
            <w:tcMar>
              <w:top w:w="58" w:type="dxa"/>
              <w:left w:w="58" w:type="dxa"/>
              <w:bottom w:w="58" w:type="dxa"/>
              <w:right w:w="58" w:type="dxa"/>
            </w:tcMar>
            <w:hideMark/>
          </w:tcPr>
          <w:p w:rsidR="00803FCB" w:rsidRDefault="00803FCB" w:rsidP="00803FCB">
            <w:pPr>
              <w:widowControl w:val="0"/>
              <w:spacing w:after="0"/>
            </w:pPr>
            <w:r>
              <w:t>O Heavenly Father, who in thy son Jesus Christ,</w:t>
            </w:r>
          </w:p>
          <w:p w:rsidR="00803FCB" w:rsidRDefault="00803FCB" w:rsidP="00803FCB">
            <w:pPr>
              <w:widowControl w:val="0"/>
              <w:spacing w:after="0"/>
            </w:pPr>
            <w:r>
              <w:t>Has given us a true faith and a sure hope:</w:t>
            </w:r>
          </w:p>
          <w:p w:rsidR="00803FCB" w:rsidRDefault="00803FCB" w:rsidP="00803FCB">
            <w:pPr>
              <w:widowControl w:val="0"/>
              <w:spacing w:after="0"/>
            </w:pPr>
            <w:r>
              <w:t xml:space="preserve">Help us, we pray thee    </w:t>
            </w:r>
          </w:p>
          <w:p w:rsidR="00803FCB" w:rsidRDefault="00803FCB" w:rsidP="00803FCB">
            <w:pPr>
              <w:widowControl w:val="0"/>
              <w:spacing w:after="0"/>
            </w:pPr>
            <w:r>
              <w:t xml:space="preserve">To live as those who believe and trust in the Communion of Saints   </w:t>
            </w:r>
          </w:p>
          <w:p w:rsidR="00803FCB" w:rsidRDefault="00803FCB" w:rsidP="00803FCB">
            <w:pPr>
              <w:widowControl w:val="0"/>
              <w:spacing w:after="0"/>
            </w:pPr>
            <w:r>
              <w:t>The forgiveness of sins and the resurrection to life everlasting,</w:t>
            </w:r>
          </w:p>
          <w:p w:rsidR="00803FCB" w:rsidRDefault="00803FCB" w:rsidP="00803FCB">
            <w:pPr>
              <w:widowControl w:val="0"/>
              <w:spacing w:after="0"/>
            </w:pPr>
            <w:r>
              <w:t>And strengthen this faith and hope in us all the days of our life,</w:t>
            </w:r>
          </w:p>
          <w:p w:rsidR="00937C14" w:rsidRPr="00803FCB" w:rsidRDefault="00803FCB" w:rsidP="00803FCB">
            <w:pPr>
              <w:widowControl w:val="0"/>
              <w:spacing w:after="0"/>
            </w:pPr>
            <w:r>
              <w:t>Through Christ our Lord.  Amen.</w:t>
            </w:r>
          </w:p>
        </w:tc>
      </w:tr>
      <w:tr w:rsidR="00937C14" w:rsidRPr="00937C14" w:rsidTr="00937C14">
        <w:trPr>
          <w:trHeight w:val="3260"/>
        </w:trPr>
        <w:tc>
          <w:tcPr>
            <w:tcW w:w="10548" w:type="dxa"/>
            <w:tcMar>
              <w:top w:w="58" w:type="dxa"/>
              <w:left w:w="58" w:type="dxa"/>
              <w:bottom w:w="58" w:type="dxa"/>
              <w:right w:w="58" w:type="dxa"/>
            </w:tcMar>
            <w:hideMark/>
          </w:tcPr>
          <w:p w:rsidR="00803FCB" w:rsidRDefault="00803FCB" w:rsidP="00803FCB">
            <w:pPr>
              <w:widowControl w:val="0"/>
            </w:pPr>
            <w:r>
              <w:rPr>
                <w:sz w:val="24"/>
                <w:szCs w:val="24"/>
              </w:rPr>
              <w:t>Hail Mary, full of grace.</w:t>
            </w:r>
            <w:r>
              <w:rPr>
                <w:sz w:val="24"/>
                <w:szCs w:val="24"/>
              </w:rPr>
              <w:br/>
              <w:t>The Lord is with thee.</w:t>
            </w:r>
            <w:r>
              <w:rPr>
                <w:sz w:val="24"/>
                <w:szCs w:val="24"/>
              </w:rPr>
              <w:br/>
              <w:t>Blessed art thou among women</w:t>
            </w:r>
            <w:proofErr w:type="gramStart"/>
            <w:r>
              <w:rPr>
                <w:sz w:val="24"/>
                <w:szCs w:val="24"/>
              </w:rPr>
              <w:t>,</w:t>
            </w:r>
            <w:proofErr w:type="gramEnd"/>
            <w:r>
              <w:rPr>
                <w:sz w:val="24"/>
                <w:szCs w:val="24"/>
              </w:rPr>
              <w:br/>
              <w:t>and blessed is the fruit of thy womb,  Jesus.</w:t>
            </w:r>
            <w:r>
              <w:rPr>
                <w:sz w:val="24"/>
                <w:szCs w:val="24"/>
              </w:rPr>
              <w:br/>
              <w:t>Holy Mary, Mother of God</w:t>
            </w:r>
            <w:proofErr w:type="gramStart"/>
            <w:r>
              <w:rPr>
                <w:sz w:val="24"/>
                <w:szCs w:val="24"/>
              </w:rPr>
              <w:t>,</w:t>
            </w:r>
            <w:proofErr w:type="gramEnd"/>
            <w:r>
              <w:rPr>
                <w:sz w:val="24"/>
                <w:szCs w:val="24"/>
              </w:rPr>
              <w:br/>
              <w:t>pray for us sinners,</w:t>
            </w:r>
            <w:r>
              <w:rPr>
                <w:sz w:val="24"/>
                <w:szCs w:val="24"/>
              </w:rPr>
              <w:br/>
              <w:t>now and at the hour of our death.</w:t>
            </w:r>
            <w:r>
              <w:rPr>
                <w:sz w:val="28"/>
                <w:szCs w:val="28"/>
              </w:rPr>
              <w:br/>
            </w:r>
            <w:r>
              <w:rPr>
                <w:sz w:val="24"/>
                <w:szCs w:val="24"/>
              </w:rPr>
              <w:t>Amen.</w:t>
            </w:r>
          </w:p>
          <w:tbl>
            <w:tblPr>
              <w:tblW w:w="6072" w:type="dxa"/>
              <w:tblCellMar>
                <w:left w:w="0" w:type="dxa"/>
                <w:right w:w="0" w:type="dxa"/>
              </w:tblCellMar>
              <w:tblLook w:val="04A0" w:firstRow="1" w:lastRow="0" w:firstColumn="1" w:lastColumn="0" w:noHBand="0" w:noVBand="1"/>
            </w:tblPr>
            <w:tblGrid>
              <w:gridCol w:w="6072"/>
            </w:tblGrid>
            <w:tr w:rsidR="00EE19B6" w:rsidTr="00EE19B6">
              <w:trPr>
                <w:trHeight w:val="3260"/>
              </w:trPr>
              <w:tc>
                <w:tcPr>
                  <w:tcW w:w="6072" w:type="dxa"/>
                  <w:tcMar>
                    <w:top w:w="58" w:type="dxa"/>
                    <w:left w:w="58" w:type="dxa"/>
                    <w:bottom w:w="58" w:type="dxa"/>
                    <w:right w:w="58" w:type="dxa"/>
                  </w:tcMar>
                  <w:hideMark/>
                </w:tcPr>
                <w:p w:rsidR="00EE19B6" w:rsidRDefault="00803FCB">
                  <w:pPr>
                    <w:widowControl w:val="0"/>
                    <w:spacing w:after="120" w:line="285" w:lineRule="auto"/>
                    <w:rPr>
                      <w:rFonts w:ascii="Calibri" w:hAnsi="Calibri" w:cs="Calibri"/>
                      <w:color w:val="000000"/>
                      <w:kern w:val="28"/>
                      <w:sz w:val="28"/>
                      <w:szCs w:val="28"/>
                      <w14:cntxtAlts/>
                    </w:rPr>
                  </w:pPr>
                  <w:r>
                    <w:t> </w:t>
                  </w:r>
                  <w:r w:rsidR="00EE19B6">
                    <w:rPr>
                      <w:rFonts w:ascii="Times New Roman" w:hAnsi="Times New Roman" w:cs="Times New Roman"/>
                      <w:noProof/>
                      <w:sz w:val="24"/>
                      <w:szCs w:val="24"/>
                      <w:lang w:eastAsia="en-GB"/>
                    </w:rPr>
                    <mc:AlternateContent>
                      <mc:Choice Requires="wps">
                        <w:drawing>
                          <wp:anchor distT="36576" distB="36576" distL="36576" distR="36576" simplePos="0" relativeHeight="251675648" behindDoc="0" locked="0" layoutInCell="1" allowOverlap="1" wp14:anchorId="784E0931" wp14:editId="64C38FD0">
                            <wp:simplePos x="0" y="0"/>
                            <wp:positionH relativeFrom="column">
                              <wp:posOffset>805815</wp:posOffset>
                            </wp:positionH>
                            <wp:positionV relativeFrom="paragraph">
                              <wp:posOffset>342265</wp:posOffset>
                            </wp:positionV>
                            <wp:extent cx="3855720" cy="2070100"/>
                            <wp:effectExtent l="0" t="0" r="0" b="0"/>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3855720" cy="2070100"/>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63.45pt;margin-top:26.95pt;width:303.6pt;height:163pt;z-index:2516756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" filled="f" stroked="f" insetpen="t">
                            <v:shadow color="#eeece1"/>
                            <o:lock v:ext="edit" shapetype="t"/>
                            <v:textbox inset="0,0,0,0"/>
                          </v:rect>
                        </w:pict>
                      </mc:Fallback>
                    </mc:AlternateContent>
                  </w:r>
                  <w:r w:rsidR="00EE19B6">
                    <w:rPr>
                      <w:sz w:val="28"/>
                      <w:szCs w:val="28"/>
                    </w:rPr>
                    <w:t>O God, who hast brought us near to an innumerable company of angels, And to the spirits of just men made perfect: Grant us during our earthly pilgrimage to abide in their fellowship And in our heavenly country to become partakers of their joy; Through Jesus Christ our Lord. Amen.</w:t>
                  </w:r>
                </w:p>
              </w:tc>
            </w:tr>
          </w:tbl>
          <w:p w:rsidR="00937C14" w:rsidRPr="00937C14" w:rsidRDefault="00937C14" w:rsidP="00937C14">
            <w:pPr>
              <w:widowControl w:val="0"/>
              <w:spacing w:after="120" w:line="285" w:lineRule="auto"/>
              <w:rPr>
                <w:rFonts w:ascii="Calibri" w:eastAsia="Times New Roman" w:hAnsi="Calibri" w:cs="Times New Roman"/>
                <w:color w:val="000000"/>
                <w:kern w:val="28"/>
                <w:lang w:eastAsia="en-GB"/>
                <w14:cntxtAlts/>
              </w:rPr>
            </w:pPr>
          </w:p>
        </w:tc>
      </w:tr>
    </w:tbl>
    <w:p w:rsidR="00937C14" w:rsidRDefault="00937C14" w:rsidP="00937C14">
      <w:pPr>
        <w:spacing w:after="0" w:line="240" w:lineRule="auto"/>
      </w:pPr>
      <w:bookmarkStart w:id="0" w:name="_GoBack"/>
      <w:bookmarkEnd w:id="0"/>
    </w:p>
    <w:sectPr w:rsidR="00937C14" w:rsidSect="00F449B5">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3B2A59"/>
    <w:multiLevelType w:val="hybridMultilevel"/>
    <w:tmpl w:val="6B2A98E0"/>
    <w:lvl w:ilvl="0" w:tplc="BF0CA654">
      <w:start w:val="3"/>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4B8D210B"/>
    <w:multiLevelType w:val="hybridMultilevel"/>
    <w:tmpl w:val="3C4C82FA"/>
    <w:lvl w:ilvl="0" w:tplc="75C0CB5C">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nsid w:val="573C550C"/>
    <w:multiLevelType w:val="hybridMultilevel"/>
    <w:tmpl w:val="943EA414"/>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657B5BD3"/>
    <w:multiLevelType w:val="hybridMultilevel"/>
    <w:tmpl w:val="F25EA1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nsid w:val="6D593143"/>
    <w:multiLevelType w:val="hybridMultilevel"/>
    <w:tmpl w:val="F1DE8D6E"/>
    <w:lvl w:ilvl="0" w:tplc="08090019">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6F5E4201"/>
    <w:multiLevelType w:val="hybridMultilevel"/>
    <w:tmpl w:val="3A728A9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5"/>
  </w:num>
  <w:num w:numId="2">
    <w:abstractNumId w:val="0"/>
  </w:num>
  <w:num w:numId="3">
    <w:abstractNumId w:val="1"/>
  </w:num>
  <w:num w:numId="4">
    <w:abstractNumId w:val="2"/>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449B5"/>
    <w:rsid w:val="00102BCC"/>
    <w:rsid w:val="002202E6"/>
    <w:rsid w:val="00415963"/>
    <w:rsid w:val="00503486"/>
    <w:rsid w:val="00661E13"/>
    <w:rsid w:val="00803FCB"/>
    <w:rsid w:val="00804AD3"/>
    <w:rsid w:val="008F446E"/>
    <w:rsid w:val="00937C14"/>
    <w:rsid w:val="00943CE7"/>
    <w:rsid w:val="00944CE3"/>
    <w:rsid w:val="00951039"/>
    <w:rsid w:val="009B1DC1"/>
    <w:rsid w:val="00AA3C52"/>
    <w:rsid w:val="00AA7539"/>
    <w:rsid w:val="00BC59B8"/>
    <w:rsid w:val="00BE028B"/>
    <w:rsid w:val="00BF4DFD"/>
    <w:rsid w:val="00D477EC"/>
    <w:rsid w:val="00E01978"/>
    <w:rsid w:val="00E85CCF"/>
    <w:rsid w:val="00EE19B6"/>
    <w:rsid w:val="00F449B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449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449B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449B5"/>
    <w:rPr>
      <w:rFonts w:ascii="Tahoma" w:hAnsi="Tahoma" w:cs="Tahoma"/>
      <w:sz w:val="16"/>
      <w:szCs w:val="16"/>
    </w:rPr>
  </w:style>
  <w:style w:type="paragraph" w:styleId="ListParagraph">
    <w:name w:val="List Paragraph"/>
    <w:basedOn w:val="Normal"/>
    <w:uiPriority w:val="34"/>
    <w:qFormat/>
    <w:rsid w:val="00661E13"/>
    <w:pPr>
      <w:ind w:left="720"/>
      <w:contextualSpacing/>
    </w:pPr>
  </w:style>
  <w:style w:type="character" w:styleId="Hyperlink">
    <w:name w:val="Hyperlink"/>
    <w:basedOn w:val="DefaultParagraphFont"/>
    <w:uiPriority w:val="99"/>
    <w:unhideWhenUsed/>
    <w:rsid w:val="002202E6"/>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449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449B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449B5"/>
    <w:rPr>
      <w:rFonts w:ascii="Tahoma" w:hAnsi="Tahoma" w:cs="Tahoma"/>
      <w:sz w:val="16"/>
      <w:szCs w:val="16"/>
    </w:rPr>
  </w:style>
  <w:style w:type="paragraph" w:styleId="ListParagraph">
    <w:name w:val="List Paragraph"/>
    <w:basedOn w:val="Normal"/>
    <w:uiPriority w:val="34"/>
    <w:qFormat/>
    <w:rsid w:val="00661E13"/>
    <w:pPr>
      <w:ind w:left="720"/>
      <w:contextualSpacing/>
    </w:pPr>
  </w:style>
  <w:style w:type="character" w:styleId="Hyperlink">
    <w:name w:val="Hyperlink"/>
    <w:basedOn w:val="DefaultParagraphFont"/>
    <w:uiPriority w:val="99"/>
    <w:unhideWhenUsed/>
    <w:rsid w:val="002202E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3496066">
      <w:bodyDiv w:val="1"/>
      <w:marLeft w:val="0"/>
      <w:marRight w:val="0"/>
      <w:marTop w:val="0"/>
      <w:marBottom w:val="0"/>
      <w:divBdr>
        <w:top w:val="none" w:sz="0" w:space="0" w:color="auto"/>
        <w:left w:val="none" w:sz="0" w:space="0" w:color="auto"/>
        <w:bottom w:val="none" w:sz="0" w:space="0" w:color="auto"/>
        <w:right w:val="none" w:sz="0" w:space="0" w:color="auto"/>
      </w:divBdr>
    </w:div>
    <w:div w:id="275450474">
      <w:bodyDiv w:val="1"/>
      <w:marLeft w:val="0"/>
      <w:marRight w:val="0"/>
      <w:marTop w:val="0"/>
      <w:marBottom w:val="0"/>
      <w:divBdr>
        <w:top w:val="none" w:sz="0" w:space="0" w:color="auto"/>
        <w:left w:val="none" w:sz="0" w:space="0" w:color="auto"/>
        <w:bottom w:val="none" w:sz="0" w:space="0" w:color="auto"/>
        <w:right w:val="none" w:sz="0" w:space="0" w:color="auto"/>
      </w:divBdr>
    </w:div>
    <w:div w:id="337511364">
      <w:bodyDiv w:val="1"/>
      <w:marLeft w:val="0"/>
      <w:marRight w:val="0"/>
      <w:marTop w:val="0"/>
      <w:marBottom w:val="0"/>
      <w:divBdr>
        <w:top w:val="none" w:sz="0" w:space="0" w:color="auto"/>
        <w:left w:val="none" w:sz="0" w:space="0" w:color="auto"/>
        <w:bottom w:val="none" w:sz="0" w:space="0" w:color="auto"/>
        <w:right w:val="none" w:sz="0" w:space="0" w:color="auto"/>
      </w:divBdr>
    </w:div>
    <w:div w:id="394207327">
      <w:bodyDiv w:val="1"/>
      <w:marLeft w:val="0"/>
      <w:marRight w:val="0"/>
      <w:marTop w:val="0"/>
      <w:marBottom w:val="0"/>
      <w:divBdr>
        <w:top w:val="none" w:sz="0" w:space="0" w:color="auto"/>
        <w:left w:val="none" w:sz="0" w:space="0" w:color="auto"/>
        <w:bottom w:val="none" w:sz="0" w:space="0" w:color="auto"/>
        <w:right w:val="none" w:sz="0" w:space="0" w:color="auto"/>
      </w:divBdr>
    </w:div>
    <w:div w:id="432408703">
      <w:bodyDiv w:val="1"/>
      <w:marLeft w:val="0"/>
      <w:marRight w:val="0"/>
      <w:marTop w:val="0"/>
      <w:marBottom w:val="0"/>
      <w:divBdr>
        <w:top w:val="none" w:sz="0" w:space="0" w:color="auto"/>
        <w:left w:val="none" w:sz="0" w:space="0" w:color="auto"/>
        <w:bottom w:val="none" w:sz="0" w:space="0" w:color="auto"/>
        <w:right w:val="none" w:sz="0" w:space="0" w:color="auto"/>
      </w:divBdr>
    </w:div>
    <w:div w:id="454444433">
      <w:bodyDiv w:val="1"/>
      <w:marLeft w:val="0"/>
      <w:marRight w:val="0"/>
      <w:marTop w:val="0"/>
      <w:marBottom w:val="0"/>
      <w:divBdr>
        <w:top w:val="none" w:sz="0" w:space="0" w:color="auto"/>
        <w:left w:val="none" w:sz="0" w:space="0" w:color="auto"/>
        <w:bottom w:val="none" w:sz="0" w:space="0" w:color="auto"/>
        <w:right w:val="none" w:sz="0" w:space="0" w:color="auto"/>
      </w:divBdr>
    </w:div>
    <w:div w:id="466511689">
      <w:bodyDiv w:val="1"/>
      <w:marLeft w:val="0"/>
      <w:marRight w:val="0"/>
      <w:marTop w:val="0"/>
      <w:marBottom w:val="0"/>
      <w:divBdr>
        <w:top w:val="none" w:sz="0" w:space="0" w:color="auto"/>
        <w:left w:val="none" w:sz="0" w:space="0" w:color="auto"/>
        <w:bottom w:val="none" w:sz="0" w:space="0" w:color="auto"/>
        <w:right w:val="none" w:sz="0" w:space="0" w:color="auto"/>
      </w:divBdr>
    </w:div>
    <w:div w:id="485128361">
      <w:bodyDiv w:val="1"/>
      <w:marLeft w:val="0"/>
      <w:marRight w:val="0"/>
      <w:marTop w:val="0"/>
      <w:marBottom w:val="0"/>
      <w:divBdr>
        <w:top w:val="none" w:sz="0" w:space="0" w:color="auto"/>
        <w:left w:val="none" w:sz="0" w:space="0" w:color="auto"/>
        <w:bottom w:val="none" w:sz="0" w:space="0" w:color="auto"/>
        <w:right w:val="none" w:sz="0" w:space="0" w:color="auto"/>
      </w:divBdr>
    </w:div>
    <w:div w:id="550970118">
      <w:bodyDiv w:val="1"/>
      <w:marLeft w:val="0"/>
      <w:marRight w:val="0"/>
      <w:marTop w:val="0"/>
      <w:marBottom w:val="0"/>
      <w:divBdr>
        <w:top w:val="none" w:sz="0" w:space="0" w:color="auto"/>
        <w:left w:val="none" w:sz="0" w:space="0" w:color="auto"/>
        <w:bottom w:val="none" w:sz="0" w:space="0" w:color="auto"/>
        <w:right w:val="none" w:sz="0" w:space="0" w:color="auto"/>
      </w:divBdr>
    </w:div>
    <w:div w:id="588925736">
      <w:bodyDiv w:val="1"/>
      <w:marLeft w:val="0"/>
      <w:marRight w:val="0"/>
      <w:marTop w:val="0"/>
      <w:marBottom w:val="0"/>
      <w:divBdr>
        <w:top w:val="none" w:sz="0" w:space="0" w:color="auto"/>
        <w:left w:val="none" w:sz="0" w:space="0" w:color="auto"/>
        <w:bottom w:val="none" w:sz="0" w:space="0" w:color="auto"/>
        <w:right w:val="none" w:sz="0" w:space="0" w:color="auto"/>
      </w:divBdr>
    </w:div>
    <w:div w:id="885289361">
      <w:bodyDiv w:val="1"/>
      <w:marLeft w:val="0"/>
      <w:marRight w:val="0"/>
      <w:marTop w:val="0"/>
      <w:marBottom w:val="0"/>
      <w:divBdr>
        <w:top w:val="none" w:sz="0" w:space="0" w:color="auto"/>
        <w:left w:val="none" w:sz="0" w:space="0" w:color="auto"/>
        <w:bottom w:val="none" w:sz="0" w:space="0" w:color="auto"/>
        <w:right w:val="none" w:sz="0" w:space="0" w:color="auto"/>
      </w:divBdr>
    </w:div>
    <w:div w:id="952176463">
      <w:bodyDiv w:val="1"/>
      <w:marLeft w:val="0"/>
      <w:marRight w:val="0"/>
      <w:marTop w:val="0"/>
      <w:marBottom w:val="0"/>
      <w:divBdr>
        <w:top w:val="none" w:sz="0" w:space="0" w:color="auto"/>
        <w:left w:val="none" w:sz="0" w:space="0" w:color="auto"/>
        <w:bottom w:val="none" w:sz="0" w:space="0" w:color="auto"/>
        <w:right w:val="none" w:sz="0" w:space="0" w:color="auto"/>
      </w:divBdr>
    </w:div>
    <w:div w:id="985739158">
      <w:bodyDiv w:val="1"/>
      <w:marLeft w:val="0"/>
      <w:marRight w:val="0"/>
      <w:marTop w:val="0"/>
      <w:marBottom w:val="0"/>
      <w:divBdr>
        <w:top w:val="none" w:sz="0" w:space="0" w:color="auto"/>
        <w:left w:val="none" w:sz="0" w:space="0" w:color="auto"/>
        <w:bottom w:val="none" w:sz="0" w:space="0" w:color="auto"/>
        <w:right w:val="none" w:sz="0" w:space="0" w:color="auto"/>
      </w:divBdr>
    </w:div>
    <w:div w:id="1243642137">
      <w:bodyDiv w:val="1"/>
      <w:marLeft w:val="0"/>
      <w:marRight w:val="0"/>
      <w:marTop w:val="0"/>
      <w:marBottom w:val="0"/>
      <w:divBdr>
        <w:top w:val="none" w:sz="0" w:space="0" w:color="auto"/>
        <w:left w:val="none" w:sz="0" w:space="0" w:color="auto"/>
        <w:bottom w:val="none" w:sz="0" w:space="0" w:color="auto"/>
        <w:right w:val="none" w:sz="0" w:space="0" w:color="auto"/>
      </w:divBdr>
    </w:div>
    <w:div w:id="1371959746">
      <w:bodyDiv w:val="1"/>
      <w:marLeft w:val="0"/>
      <w:marRight w:val="0"/>
      <w:marTop w:val="0"/>
      <w:marBottom w:val="0"/>
      <w:divBdr>
        <w:top w:val="none" w:sz="0" w:space="0" w:color="auto"/>
        <w:left w:val="none" w:sz="0" w:space="0" w:color="auto"/>
        <w:bottom w:val="none" w:sz="0" w:space="0" w:color="auto"/>
        <w:right w:val="none" w:sz="0" w:space="0" w:color="auto"/>
      </w:divBdr>
    </w:div>
    <w:div w:id="1408109250">
      <w:bodyDiv w:val="1"/>
      <w:marLeft w:val="0"/>
      <w:marRight w:val="0"/>
      <w:marTop w:val="0"/>
      <w:marBottom w:val="0"/>
      <w:divBdr>
        <w:top w:val="none" w:sz="0" w:space="0" w:color="auto"/>
        <w:left w:val="none" w:sz="0" w:space="0" w:color="auto"/>
        <w:bottom w:val="none" w:sz="0" w:space="0" w:color="auto"/>
        <w:right w:val="none" w:sz="0" w:space="0" w:color="auto"/>
      </w:divBdr>
    </w:div>
    <w:div w:id="1505245770">
      <w:bodyDiv w:val="1"/>
      <w:marLeft w:val="0"/>
      <w:marRight w:val="0"/>
      <w:marTop w:val="0"/>
      <w:marBottom w:val="0"/>
      <w:divBdr>
        <w:top w:val="none" w:sz="0" w:space="0" w:color="auto"/>
        <w:left w:val="none" w:sz="0" w:space="0" w:color="auto"/>
        <w:bottom w:val="none" w:sz="0" w:space="0" w:color="auto"/>
        <w:right w:val="none" w:sz="0" w:space="0" w:color="auto"/>
      </w:divBdr>
    </w:div>
    <w:div w:id="1646352718">
      <w:bodyDiv w:val="1"/>
      <w:marLeft w:val="0"/>
      <w:marRight w:val="0"/>
      <w:marTop w:val="0"/>
      <w:marBottom w:val="0"/>
      <w:divBdr>
        <w:top w:val="none" w:sz="0" w:space="0" w:color="auto"/>
        <w:left w:val="none" w:sz="0" w:space="0" w:color="auto"/>
        <w:bottom w:val="none" w:sz="0" w:space="0" w:color="auto"/>
        <w:right w:val="none" w:sz="0" w:space="0" w:color="auto"/>
      </w:divBdr>
    </w:div>
    <w:div w:id="1659190232">
      <w:bodyDiv w:val="1"/>
      <w:marLeft w:val="0"/>
      <w:marRight w:val="0"/>
      <w:marTop w:val="0"/>
      <w:marBottom w:val="0"/>
      <w:divBdr>
        <w:top w:val="none" w:sz="0" w:space="0" w:color="auto"/>
        <w:left w:val="none" w:sz="0" w:space="0" w:color="auto"/>
        <w:bottom w:val="none" w:sz="0" w:space="0" w:color="auto"/>
        <w:right w:val="none" w:sz="0" w:space="0" w:color="auto"/>
      </w:divBdr>
    </w:div>
    <w:div w:id="1718385623">
      <w:bodyDiv w:val="1"/>
      <w:marLeft w:val="0"/>
      <w:marRight w:val="0"/>
      <w:marTop w:val="0"/>
      <w:marBottom w:val="0"/>
      <w:divBdr>
        <w:top w:val="none" w:sz="0" w:space="0" w:color="auto"/>
        <w:left w:val="none" w:sz="0" w:space="0" w:color="auto"/>
        <w:bottom w:val="none" w:sz="0" w:space="0" w:color="auto"/>
        <w:right w:val="none" w:sz="0" w:space="0" w:color="auto"/>
      </w:divBdr>
    </w:div>
    <w:div w:id="1797024592">
      <w:bodyDiv w:val="1"/>
      <w:marLeft w:val="0"/>
      <w:marRight w:val="0"/>
      <w:marTop w:val="0"/>
      <w:marBottom w:val="0"/>
      <w:divBdr>
        <w:top w:val="none" w:sz="0" w:space="0" w:color="auto"/>
        <w:left w:val="none" w:sz="0" w:space="0" w:color="auto"/>
        <w:bottom w:val="none" w:sz="0" w:space="0" w:color="auto"/>
        <w:right w:val="none" w:sz="0" w:space="0" w:color="auto"/>
      </w:divBdr>
    </w:div>
    <w:div w:id="18459014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534</Words>
  <Characters>3048</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RM plc</Company>
  <LinksUpToDate>false</LinksUpToDate>
  <CharactersWithSpaces>3575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Barrie</dc:creator>
  <cp:lastModifiedBy>Barrie</cp:lastModifiedBy>
  <cp:revision>2</cp:revision>
  <dcterms:created xsi:type="dcterms:W3CDTF">2017-01-16T20:45:00Z</dcterms:created>
  <dcterms:modified xsi:type="dcterms:W3CDTF">2017-01-16T20:45:00Z</dcterms:modified>
</cp:coreProperties>
</file>